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434" w:rsidRDefault="00A545FF">
      <w:r w:rsidRPr="0021052D">
        <w:rPr>
          <w:noProof/>
          <w:szCs w:val="24"/>
          <w:lang w:val="en-US"/>
        </w:rPr>
        <w:drawing>
          <wp:inline distT="0" distB="0" distL="0" distR="0" wp14:anchorId="1CE299AB" wp14:editId="3C2DE467">
            <wp:extent cx="2475230" cy="835025"/>
            <wp:effectExtent l="0" t="0" r="0" b="317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5230" cy="835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                     </w:t>
      </w:r>
      <w:r w:rsidRPr="0021052D">
        <w:rPr>
          <w:noProof/>
          <w:szCs w:val="24"/>
          <w:lang w:val="en-US"/>
        </w:rPr>
        <w:drawing>
          <wp:inline distT="0" distB="0" distL="0" distR="0" wp14:anchorId="47A00E7F" wp14:editId="6258F820">
            <wp:extent cx="2346960" cy="829310"/>
            <wp:effectExtent l="0" t="0" r="0" b="889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6960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545FF" w:rsidRDefault="00A545FF" w:rsidP="00A545FF">
      <w:pPr>
        <w:pStyle w:val="Subtitle"/>
        <w:jc w:val="right"/>
        <w:rPr>
          <w:b/>
          <w:i/>
        </w:rPr>
      </w:pPr>
      <w:r w:rsidRPr="00A63E9B">
        <w:rPr>
          <w:b/>
          <w:i/>
        </w:rPr>
        <w:t>Приложение II</w:t>
      </w:r>
      <w:r w:rsidR="009879B3">
        <w:rPr>
          <w:b/>
          <w:i/>
        </w:rPr>
        <w:t>а</w:t>
      </w:r>
    </w:p>
    <w:p w:rsidR="00A545FF" w:rsidRDefault="00A545FF" w:rsidP="00A545FF">
      <w:pPr>
        <w:spacing w:before="60" w:after="60" w:line="320" w:lineRule="atLeast"/>
        <w:ind w:left="75"/>
        <w:jc w:val="center"/>
        <w:rPr>
          <w:b/>
          <w:sz w:val="28"/>
          <w:szCs w:val="28"/>
        </w:rPr>
      </w:pPr>
      <w:r w:rsidRPr="00A545FF">
        <w:rPr>
          <w:rFonts w:ascii="Times New Roman" w:hAnsi="Times New Roman" w:cs="Times New Roman"/>
          <w:b/>
          <w:sz w:val="28"/>
          <w:szCs w:val="28"/>
        </w:rPr>
        <w:t>ДЕКЛАРАЦИЯ</w:t>
      </w:r>
      <w:r w:rsidRPr="00A63E9B">
        <w:rPr>
          <w:rStyle w:val="FootnoteReference"/>
          <w:b/>
          <w:sz w:val="28"/>
          <w:szCs w:val="28"/>
        </w:rPr>
        <w:footnoteReference w:id="1"/>
      </w:r>
    </w:p>
    <w:p w:rsidR="005D4362" w:rsidRPr="005D4362" w:rsidRDefault="005D4362" w:rsidP="005D4362">
      <w:pPr>
        <w:spacing w:before="60" w:after="60" w:line="320" w:lineRule="atLeast"/>
        <w:ind w:left="7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4362">
        <w:rPr>
          <w:rFonts w:ascii="Times New Roman" w:hAnsi="Times New Roman" w:cs="Times New Roman"/>
          <w:b/>
          <w:sz w:val="24"/>
          <w:szCs w:val="24"/>
        </w:rPr>
        <w:t>относно избягване на конфликта на интереси за асоциирания партньор</w:t>
      </w:r>
    </w:p>
    <w:p w:rsidR="00A545FF" w:rsidRPr="00A63E9B" w:rsidRDefault="00A545FF" w:rsidP="00A545FF">
      <w:pPr>
        <w:pStyle w:val="NormalWeb"/>
        <w:spacing w:before="0" w:beforeAutospacing="0" w:after="0" w:afterAutospacing="0"/>
        <w:jc w:val="both"/>
        <w:rPr>
          <w:rStyle w:val="spelle"/>
        </w:rPr>
      </w:pPr>
    </w:p>
    <w:p w:rsidR="00A545FF" w:rsidRPr="00A63E9B" w:rsidRDefault="00A545FF" w:rsidP="00A545FF">
      <w:pPr>
        <w:pStyle w:val="NormalWeb"/>
        <w:spacing w:before="0" w:beforeAutospacing="0" w:after="0" w:afterAutospacing="0"/>
        <w:jc w:val="both"/>
      </w:pPr>
      <w:r w:rsidRPr="00A63E9B">
        <w:rPr>
          <w:rStyle w:val="spelle"/>
        </w:rPr>
        <w:t>Долуподписаният/ата</w:t>
      </w:r>
      <w:r w:rsidRPr="00A63E9B">
        <w:t xml:space="preserve">: .............................................................................................................,  </w:t>
      </w:r>
    </w:p>
    <w:p w:rsidR="00A545FF" w:rsidRPr="00A63E9B" w:rsidRDefault="00A545FF" w:rsidP="00A545FF">
      <w:pPr>
        <w:pStyle w:val="NormalWeb"/>
        <w:spacing w:before="0" w:beforeAutospacing="0" w:after="0" w:afterAutospacing="0"/>
        <w:jc w:val="center"/>
      </w:pPr>
      <w:r w:rsidRPr="00A63E9B">
        <w:t>(</w:t>
      </w:r>
      <w:r w:rsidRPr="00A63E9B">
        <w:rPr>
          <w:rStyle w:val="spelle"/>
        </w:rPr>
        <w:t>име</w:t>
      </w:r>
      <w:r w:rsidRPr="00A63E9B">
        <w:t xml:space="preserve">, </w:t>
      </w:r>
      <w:r w:rsidRPr="00A63E9B">
        <w:rPr>
          <w:rStyle w:val="spelle"/>
        </w:rPr>
        <w:t>презиме</w:t>
      </w:r>
      <w:r w:rsidRPr="00A63E9B">
        <w:t xml:space="preserve">, </w:t>
      </w:r>
      <w:r w:rsidRPr="00A63E9B">
        <w:rPr>
          <w:rStyle w:val="spelle"/>
        </w:rPr>
        <w:t>фамилия</w:t>
      </w:r>
      <w:r w:rsidRPr="00A63E9B">
        <w:t>)</w:t>
      </w:r>
    </w:p>
    <w:p w:rsidR="00A545FF" w:rsidRPr="00A63E9B" w:rsidRDefault="00A545FF" w:rsidP="00A545FF">
      <w:pPr>
        <w:pStyle w:val="NormalWeb"/>
        <w:spacing w:before="0" w:beforeAutospacing="0" w:after="0" w:afterAutospacing="0"/>
        <w:jc w:val="both"/>
      </w:pPr>
      <w:r w:rsidRPr="00A63E9B">
        <w:t xml:space="preserve">ЕГН ............................................., </w:t>
      </w:r>
      <w:r w:rsidRPr="00A63E9B">
        <w:rPr>
          <w:rStyle w:val="grame"/>
        </w:rPr>
        <w:t>постоянен</w:t>
      </w:r>
      <w:r w:rsidRPr="00A63E9B">
        <w:t xml:space="preserve"> </w:t>
      </w:r>
      <w:r w:rsidRPr="00A63E9B">
        <w:rPr>
          <w:rStyle w:val="spelle"/>
        </w:rPr>
        <w:t>адрес</w:t>
      </w:r>
      <w:r w:rsidRPr="00A63E9B">
        <w:t xml:space="preserve"> .................................................................</w:t>
      </w:r>
    </w:p>
    <w:p w:rsidR="00A545FF" w:rsidRPr="00A63E9B" w:rsidRDefault="00A545FF" w:rsidP="00A545FF">
      <w:pPr>
        <w:pStyle w:val="NormalWeb"/>
        <w:spacing w:before="0" w:beforeAutospacing="0" w:after="0" w:afterAutospacing="0"/>
        <w:jc w:val="both"/>
      </w:pPr>
      <w:r w:rsidRPr="00A63E9B">
        <w:t>..............................................................., г</w:t>
      </w:r>
      <w:r w:rsidRPr="00A63E9B">
        <w:rPr>
          <w:rStyle w:val="spelle"/>
        </w:rPr>
        <w:t>ражданство</w:t>
      </w:r>
      <w:r w:rsidRPr="00A63E9B">
        <w:t xml:space="preserve"> .............................................................,</w:t>
      </w:r>
    </w:p>
    <w:p w:rsidR="00A545FF" w:rsidRPr="00A63E9B" w:rsidRDefault="00A545FF" w:rsidP="00A545FF">
      <w:pPr>
        <w:pStyle w:val="NormalWeb"/>
        <w:spacing w:before="0" w:beforeAutospacing="0" w:after="0" w:afterAutospacing="0"/>
        <w:jc w:val="both"/>
      </w:pPr>
      <w:r w:rsidRPr="00A63E9B">
        <w:rPr>
          <w:rStyle w:val="grame"/>
        </w:rPr>
        <w:t>документ</w:t>
      </w:r>
      <w:r w:rsidRPr="00A63E9B">
        <w:t xml:space="preserve"> </w:t>
      </w:r>
      <w:r w:rsidRPr="00A63E9B">
        <w:rPr>
          <w:rStyle w:val="spelle"/>
        </w:rPr>
        <w:t>за</w:t>
      </w:r>
      <w:r w:rsidRPr="00A63E9B">
        <w:t xml:space="preserve"> </w:t>
      </w:r>
      <w:r w:rsidRPr="00A63E9B">
        <w:rPr>
          <w:rStyle w:val="spelle"/>
        </w:rPr>
        <w:t>самоличност</w:t>
      </w:r>
      <w:r w:rsidRPr="00A63E9B">
        <w:t xml:space="preserve"> №................................, изд. на ................... от МВР ...................., </w:t>
      </w:r>
      <w:r w:rsidRPr="00A63E9B">
        <w:rPr>
          <w:rStyle w:val="grame"/>
        </w:rPr>
        <w:t>в</w:t>
      </w:r>
      <w:r w:rsidRPr="00A63E9B">
        <w:t xml:space="preserve"> </w:t>
      </w:r>
      <w:r w:rsidRPr="00A63E9B">
        <w:rPr>
          <w:rStyle w:val="spelle"/>
        </w:rPr>
        <w:t>качеството</w:t>
      </w:r>
      <w:r w:rsidRPr="00A63E9B">
        <w:t xml:space="preserve"> </w:t>
      </w:r>
      <w:r w:rsidRPr="00A63E9B">
        <w:rPr>
          <w:rStyle w:val="spelle"/>
        </w:rPr>
        <w:t>ми</w:t>
      </w:r>
      <w:r w:rsidRPr="00A63E9B">
        <w:t xml:space="preserve"> </w:t>
      </w:r>
      <w:r w:rsidRPr="00A63E9B">
        <w:rPr>
          <w:rStyle w:val="spelle"/>
        </w:rPr>
        <w:t>на</w:t>
      </w:r>
      <w:r w:rsidRPr="00A63E9B">
        <w:t xml:space="preserve"> ..................................................................................................................... в/на ............................................................................., ЕИК</w:t>
      </w:r>
      <w:r w:rsidR="005D4362">
        <w:t>/</w:t>
      </w:r>
      <w:r w:rsidRPr="00A63E9B">
        <w:t xml:space="preserve">БУЛСТАТ.............................., </w:t>
      </w:r>
    </w:p>
    <w:p w:rsidR="00A545FF" w:rsidRPr="00A63E9B" w:rsidRDefault="00A545FF" w:rsidP="00A545FF">
      <w:pPr>
        <w:pStyle w:val="NormalWeb"/>
        <w:spacing w:before="0" w:beforeAutospacing="0" w:after="0" w:afterAutospacing="0"/>
        <w:jc w:val="both"/>
      </w:pPr>
    </w:p>
    <w:p w:rsidR="00A545FF" w:rsidRPr="00A63E9B" w:rsidRDefault="00A545FF" w:rsidP="00A545FF">
      <w:pPr>
        <w:pStyle w:val="NormalWeb"/>
        <w:spacing w:before="0" w:beforeAutospacing="0" w:after="0" w:afterAutospacing="0"/>
        <w:jc w:val="both"/>
        <w:rPr>
          <w:b/>
        </w:rPr>
      </w:pPr>
      <w:r w:rsidRPr="00A63E9B">
        <w:rPr>
          <w:rStyle w:val="spelle"/>
          <w:b/>
        </w:rPr>
        <w:t>Декларирам</w:t>
      </w:r>
      <w:r w:rsidRPr="00A63E9B">
        <w:rPr>
          <w:b/>
        </w:rPr>
        <w:t xml:space="preserve">, </w:t>
      </w:r>
      <w:r w:rsidRPr="00A63E9B">
        <w:rPr>
          <w:rStyle w:val="spelle"/>
          <w:b/>
        </w:rPr>
        <w:t>че</w:t>
      </w:r>
      <w:r w:rsidRPr="00A63E9B">
        <w:rPr>
          <w:b/>
        </w:rPr>
        <w:t xml:space="preserve">: </w:t>
      </w:r>
    </w:p>
    <w:p w:rsidR="00A545FF" w:rsidRPr="00A63E9B" w:rsidRDefault="00A545FF" w:rsidP="00A545FF">
      <w:pPr>
        <w:pStyle w:val="firstline"/>
        <w:spacing w:before="0" w:beforeAutospacing="0" w:after="0" w:afterAutospacing="0"/>
        <w:ind w:right="-110"/>
        <w:jc w:val="both"/>
      </w:pPr>
    </w:p>
    <w:p w:rsidR="00A545FF" w:rsidRPr="00A63E9B" w:rsidRDefault="00A545FF" w:rsidP="00A545FF">
      <w:pPr>
        <w:pStyle w:val="firstline"/>
        <w:numPr>
          <w:ilvl w:val="0"/>
          <w:numId w:val="1"/>
        </w:numPr>
        <w:spacing w:before="0" w:beforeAutospacing="0" w:after="0" w:afterAutospacing="0"/>
        <w:ind w:left="360" w:right="-110"/>
        <w:jc w:val="both"/>
      </w:pPr>
      <w:r w:rsidRPr="00A63E9B">
        <w:t>Аз, представляваният от мен асоцииран партньор, както и член на управителен или контролен орган, както и временно изпълняващ такава длъжност, включително прокурист или търговски пълномощник в представлявания от мен  асоцииран партньор, не са свързано лице по смисъла на § 1, т. 1 от допълнителната разпоредба на Закона за предотвратяване и установяване на конфликт на интереси с ръководителя на Управляващия орган или със служители на ръководна длъжност в Управляващия орган;</w:t>
      </w:r>
    </w:p>
    <w:p w:rsidR="00A545FF" w:rsidRPr="00A63E9B" w:rsidRDefault="00A545FF" w:rsidP="00A545FF">
      <w:pPr>
        <w:pStyle w:val="firstline"/>
        <w:numPr>
          <w:ilvl w:val="0"/>
          <w:numId w:val="1"/>
        </w:numPr>
        <w:spacing w:before="0" w:beforeAutospacing="0" w:after="0" w:afterAutospacing="0"/>
        <w:ind w:left="360" w:right="-110"/>
        <w:jc w:val="both"/>
      </w:pPr>
      <w:r w:rsidRPr="00A63E9B">
        <w:t>Представляваният от мен асоцииран партньор не е в трудов или друг договор за изпълнение на ръководни или контролни функции с лице, на трудово или служебно правоотношение в Управляващия орган до една година от прекратяване на правоотношението, в представлявания от мен кандидат такова лице не е съдружник, не притежава дялове или акции, не е управител или член на орган на управление или контрол;</w:t>
      </w:r>
    </w:p>
    <w:p w:rsidR="00A545FF" w:rsidRPr="00A63E9B" w:rsidRDefault="00A545FF" w:rsidP="00A545FF">
      <w:pPr>
        <w:pStyle w:val="firstline"/>
        <w:numPr>
          <w:ilvl w:val="0"/>
          <w:numId w:val="1"/>
        </w:numPr>
        <w:spacing w:before="0" w:beforeAutospacing="0" w:after="0" w:afterAutospacing="0"/>
        <w:ind w:left="360" w:right="-110"/>
        <w:jc w:val="both"/>
      </w:pPr>
      <w:r w:rsidRPr="00A63E9B">
        <w:t>Представляваният от мен асоцииран партньор не е свързано предприятие с дружества, за които са налице обстоятелствата по т. 2;</w:t>
      </w:r>
    </w:p>
    <w:p w:rsidR="00A545FF" w:rsidRPr="00A63E9B" w:rsidRDefault="00A545FF" w:rsidP="00A545FF">
      <w:pPr>
        <w:pStyle w:val="firstline"/>
        <w:numPr>
          <w:ilvl w:val="0"/>
          <w:numId w:val="1"/>
        </w:numPr>
        <w:spacing w:before="0" w:beforeAutospacing="0" w:after="0" w:afterAutospacing="0"/>
        <w:ind w:left="426" w:right="-110" w:hanging="426"/>
        <w:jc w:val="both"/>
      </w:pPr>
      <w:r w:rsidRPr="00A63E9B">
        <w:t>Представляваният от мен асоцииран партньор не е лице и не се представлява от лице, което е на трудово или служебно правоотношение в Управляващи</w:t>
      </w:r>
      <w:bookmarkStart w:id="0" w:name="_GoBack"/>
      <w:bookmarkEnd w:id="0"/>
      <w:r w:rsidRPr="00A63E9B">
        <w:t>я орган до една година от прекратяване на правоотношението;</w:t>
      </w:r>
    </w:p>
    <w:p w:rsidR="00A545FF" w:rsidRPr="00A63E9B" w:rsidRDefault="00A545FF" w:rsidP="00A545FF">
      <w:pPr>
        <w:pStyle w:val="firstline"/>
        <w:numPr>
          <w:ilvl w:val="0"/>
          <w:numId w:val="1"/>
        </w:numPr>
        <w:spacing w:before="0" w:beforeAutospacing="0" w:after="0" w:afterAutospacing="0"/>
        <w:ind w:left="426" w:right="-110" w:hanging="426"/>
        <w:jc w:val="both"/>
      </w:pPr>
      <w:r w:rsidRPr="00A63E9B">
        <w:t xml:space="preserve"> Задължавам се да предоставя при поискване от страна на Управляващия орган или упълномощените от него лица, необходимите официални документи, издадени от съответните компетентни органи, удостоверяващи декларирани от мен обстоятелства</w:t>
      </w:r>
    </w:p>
    <w:p w:rsidR="00A545FF" w:rsidRDefault="00A545FF" w:rsidP="00A545FF">
      <w:pPr>
        <w:pStyle w:val="Text1"/>
        <w:spacing w:before="120" w:after="120"/>
        <w:rPr>
          <w:rFonts w:ascii="Times New Roman" w:hAnsi="Times New Roman"/>
          <w:lang w:val="bg-BG"/>
        </w:rPr>
      </w:pPr>
      <w:r w:rsidRPr="00A63E9B">
        <w:rPr>
          <w:rStyle w:val="spelle"/>
          <w:rFonts w:ascii="Times New Roman" w:hAnsi="Times New Roman"/>
          <w:b/>
          <w:lang w:val="bg-BG"/>
        </w:rPr>
        <w:t>Известна</w:t>
      </w:r>
      <w:r w:rsidRPr="00A63E9B">
        <w:rPr>
          <w:rFonts w:ascii="Times New Roman" w:hAnsi="Times New Roman"/>
          <w:lang w:val="bg-BG"/>
        </w:rPr>
        <w:t xml:space="preserve"> </w:t>
      </w:r>
      <w:r w:rsidRPr="00A63E9B">
        <w:rPr>
          <w:rStyle w:val="spelle"/>
          <w:rFonts w:ascii="Times New Roman" w:hAnsi="Times New Roman"/>
          <w:b/>
          <w:lang w:val="bg-BG"/>
        </w:rPr>
        <w:t>ми</w:t>
      </w:r>
      <w:r w:rsidRPr="00A63E9B">
        <w:rPr>
          <w:rFonts w:ascii="Times New Roman" w:hAnsi="Times New Roman"/>
          <w:lang w:val="bg-BG"/>
        </w:rPr>
        <w:t xml:space="preserve"> </w:t>
      </w:r>
      <w:r w:rsidRPr="00A63E9B">
        <w:rPr>
          <w:rFonts w:ascii="Times New Roman" w:hAnsi="Times New Roman"/>
          <w:b/>
          <w:lang w:val="bg-BG"/>
        </w:rPr>
        <w:t>е</w:t>
      </w:r>
      <w:r w:rsidRPr="00A63E9B">
        <w:rPr>
          <w:rFonts w:ascii="Times New Roman" w:hAnsi="Times New Roman"/>
          <w:lang w:val="bg-BG"/>
        </w:rPr>
        <w:t xml:space="preserve"> </w:t>
      </w:r>
      <w:r w:rsidRPr="00A63E9B">
        <w:rPr>
          <w:rStyle w:val="spelle"/>
          <w:rFonts w:ascii="Times New Roman" w:hAnsi="Times New Roman"/>
          <w:b/>
          <w:lang w:val="bg-BG"/>
        </w:rPr>
        <w:t>наказателната</w:t>
      </w:r>
      <w:r w:rsidRPr="00A63E9B">
        <w:rPr>
          <w:rFonts w:ascii="Times New Roman" w:hAnsi="Times New Roman"/>
          <w:lang w:val="bg-BG"/>
        </w:rPr>
        <w:t xml:space="preserve"> </w:t>
      </w:r>
      <w:r w:rsidRPr="00A63E9B">
        <w:rPr>
          <w:rStyle w:val="spelle"/>
          <w:rFonts w:ascii="Times New Roman" w:hAnsi="Times New Roman"/>
          <w:b/>
          <w:lang w:val="bg-BG"/>
        </w:rPr>
        <w:t>отговорност</w:t>
      </w:r>
      <w:r w:rsidRPr="00A63E9B">
        <w:rPr>
          <w:rFonts w:ascii="Times New Roman" w:hAnsi="Times New Roman"/>
          <w:lang w:val="bg-BG"/>
        </w:rPr>
        <w:t xml:space="preserve"> </w:t>
      </w:r>
      <w:r w:rsidRPr="00A63E9B">
        <w:rPr>
          <w:rStyle w:val="spelle"/>
          <w:rFonts w:ascii="Times New Roman" w:hAnsi="Times New Roman"/>
          <w:b/>
          <w:lang w:val="bg-BG"/>
        </w:rPr>
        <w:t>по</w:t>
      </w:r>
      <w:r w:rsidRPr="00A63E9B">
        <w:rPr>
          <w:rFonts w:ascii="Times New Roman" w:hAnsi="Times New Roman"/>
          <w:lang w:val="bg-BG"/>
        </w:rPr>
        <w:t xml:space="preserve"> </w:t>
      </w:r>
      <w:r w:rsidRPr="00A63E9B">
        <w:rPr>
          <w:rStyle w:val="spelle"/>
          <w:rFonts w:ascii="Times New Roman" w:hAnsi="Times New Roman"/>
          <w:b/>
          <w:lang w:val="bg-BG"/>
        </w:rPr>
        <w:t>чл</w:t>
      </w:r>
      <w:r w:rsidRPr="00A63E9B">
        <w:rPr>
          <w:rFonts w:ascii="Times New Roman" w:hAnsi="Times New Roman"/>
          <w:lang w:val="bg-BG"/>
        </w:rPr>
        <w:t xml:space="preserve">. </w:t>
      </w:r>
      <w:r w:rsidRPr="00A63E9B">
        <w:rPr>
          <w:rFonts w:ascii="Times New Roman" w:hAnsi="Times New Roman"/>
          <w:b/>
          <w:lang w:val="bg-BG"/>
        </w:rPr>
        <w:t>313</w:t>
      </w:r>
      <w:r w:rsidRPr="00A63E9B">
        <w:rPr>
          <w:rFonts w:ascii="Times New Roman" w:hAnsi="Times New Roman"/>
          <w:lang w:val="bg-BG"/>
        </w:rPr>
        <w:t xml:space="preserve"> </w:t>
      </w:r>
      <w:r w:rsidRPr="00A63E9B">
        <w:rPr>
          <w:rStyle w:val="spelle"/>
          <w:rFonts w:ascii="Times New Roman" w:hAnsi="Times New Roman"/>
          <w:b/>
          <w:lang w:val="bg-BG"/>
        </w:rPr>
        <w:t>от</w:t>
      </w:r>
      <w:r w:rsidRPr="00A63E9B">
        <w:rPr>
          <w:rFonts w:ascii="Times New Roman" w:hAnsi="Times New Roman"/>
          <w:lang w:val="bg-BG"/>
        </w:rPr>
        <w:t xml:space="preserve"> </w:t>
      </w:r>
      <w:r w:rsidRPr="00A63E9B">
        <w:rPr>
          <w:rStyle w:val="spelle"/>
          <w:rFonts w:ascii="Times New Roman" w:hAnsi="Times New Roman"/>
          <w:b/>
          <w:lang w:val="bg-BG"/>
        </w:rPr>
        <w:t>Наказателния</w:t>
      </w:r>
      <w:r w:rsidRPr="00A63E9B">
        <w:rPr>
          <w:rFonts w:ascii="Times New Roman" w:hAnsi="Times New Roman"/>
          <w:lang w:val="bg-BG"/>
        </w:rPr>
        <w:t xml:space="preserve"> </w:t>
      </w:r>
      <w:r w:rsidRPr="00A63E9B">
        <w:rPr>
          <w:rStyle w:val="spelle"/>
          <w:rFonts w:ascii="Times New Roman" w:hAnsi="Times New Roman"/>
          <w:b/>
          <w:lang w:val="bg-BG"/>
        </w:rPr>
        <w:t>кодекс</w:t>
      </w:r>
      <w:r w:rsidRPr="00A63E9B">
        <w:rPr>
          <w:rFonts w:ascii="Times New Roman" w:hAnsi="Times New Roman"/>
          <w:lang w:val="bg-BG"/>
        </w:rPr>
        <w:br/>
      </w:r>
      <w:r w:rsidRPr="00A63E9B">
        <w:rPr>
          <w:rStyle w:val="spelle"/>
          <w:rFonts w:ascii="Times New Roman" w:hAnsi="Times New Roman"/>
          <w:b/>
          <w:lang w:val="bg-BG"/>
        </w:rPr>
        <w:t>за</w:t>
      </w:r>
      <w:r w:rsidRPr="00A63E9B">
        <w:rPr>
          <w:rFonts w:ascii="Times New Roman" w:hAnsi="Times New Roman"/>
          <w:lang w:val="bg-BG"/>
        </w:rPr>
        <w:t xml:space="preserve"> </w:t>
      </w:r>
      <w:r w:rsidRPr="00A63E9B">
        <w:rPr>
          <w:rStyle w:val="spelle"/>
          <w:rFonts w:ascii="Times New Roman" w:hAnsi="Times New Roman"/>
          <w:b/>
          <w:lang w:val="bg-BG"/>
        </w:rPr>
        <w:t>деклариране</w:t>
      </w:r>
      <w:r w:rsidRPr="00A63E9B">
        <w:rPr>
          <w:rFonts w:ascii="Times New Roman" w:hAnsi="Times New Roman"/>
          <w:lang w:val="bg-BG"/>
        </w:rPr>
        <w:t xml:space="preserve"> </w:t>
      </w:r>
      <w:r w:rsidRPr="00A63E9B">
        <w:rPr>
          <w:rStyle w:val="spelle"/>
          <w:rFonts w:ascii="Times New Roman" w:hAnsi="Times New Roman"/>
          <w:b/>
          <w:lang w:val="bg-BG"/>
        </w:rPr>
        <w:t>на</w:t>
      </w:r>
      <w:r w:rsidRPr="00A63E9B">
        <w:rPr>
          <w:rFonts w:ascii="Times New Roman" w:hAnsi="Times New Roman"/>
          <w:lang w:val="bg-BG"/>
        </w:rPr>
        <w:t xml:space="preserve"> </w:t>
      </w:r>
      <w:r w:rsidRPr="00A63E9B">
        <w:rPr>
          <w:rStyle w:val="spelle"/>
          <w:rFonts w:ascii="Times New Roman" w:hAnsi="Times New Roman"/>
          <w:b/>
          <w:lang w:val="bg-BG"/>
        </w:rPr>
        <w:t>неверни</w:t>
      </w:r>
      <w:r w:rsidRPr="00A63E9B">
        <w:rPr>
          <w:rFonts w:ascii="Times New Roman" w:hAnsi="Times New Roman"/>
          <w:lang w:val="bg-BG"/>
        </w:rPr>
        <w:t xml:space="preserve"> </w:t>
      </w:r>
      <w:r w:rsidRPr="00A63E9B">
        <w:rPr>
          <w:rStyle w:val="spelle"/>
          <w:rFonts w:ascii="Times New Roman" w:hAnsi="Times New Roman"/>
          <w:b/>
          <w:lang w:val="bg-BG"/>
        </w:rPr>
        <w:t>обстоятелства</w:t>
      </w:r>
      <w:r w:rsidRPr="00A63E9B">
        <w:rPr>
          <w:rFonts w:ascii="Times New Roman" w:hAnsi="Times New Roman"/>
          <w:lang w:val="bg-BG"/>
        </w:rPr>
        <w:t>.</w:t>
      </w:r>
    </w:p>
    <w:p w:rsidR="007566A0" w:rsidRPr="00A63E9B" w:rsidRDefault="007566A0" w:rsidP="00A545FF">
      <w:pPr>
        <w:pStyle w:val="Text1"/>
        <w:spacing w:before="120" w:after="120"/>
        <w:rPr>
          <w:rFonts w:ascii="Times New Roman" w:hAnsi="Times New Roman"/>
          <w:lang w:val="bg-BG"/>
        </w:rPr>
      </w:pPr>
    </w:p>
    <w:p w:rsidR="005D4362" w:rsidRPr="005D4362" w:rsidRDefault="005D4362" w:rsidP="005D4362">
      <w:pPr>
        <w:rPr>
          <w:rFonts w:ascii="Times New Roman" w:hAnsi="Times New Roman" w:cs="Times New Roman"/>
          <w:sz w:val="24"/>
          <w:szCs w:val="24"/>
        </w:rPr>
      </w:pPr>
      <w:r w:rsidRPr="005D4362">
        <w:rPr>
          <w:rFonts w:ascii="Times New Roman" w:hAnsi="Times New Roman" w:cs="Times New Roman"/>
          <w:sz w:val="24"/>
          <w:szCs w:val="24"/>
        </w:rPr>
        <w:t>Дата на деклариране:</w:t>
      </w:r>
      <w:r w:rsidRPr="005D4362">
        <w:rPr>
          <w:rFonts w:ascii="Times New Roman" w:hAnsi="Times New Roman" w:cs="Times New Roman"/>
          <w:sz w:val="24"/>
          <w:szCs w:val="24"/>
        </w:rPr>
        <w:tab/>
      </w:r>
      <w:r w:rsidRPr="005D4362">
        <w:rPr>
          <w:rFonts w:ascii="Times New Roman" w:hAnsi="Times New Roman" w:cs="Times New Roman"/>
          <w:sz w:val="24"/>
          <w:szCs w:val="24"/>
        </w:rPr>
        <w:tab/>
      </w:r>
      <w:r w:rsidRPr="005D4362">
        <w:rPr>
          <w:rFonts w:ascii="Times New Roman" w:hAnsi="Times New Roman" w:cs="Times New Roman"/>
          <w:sz w:val="24"/>
          <w:szCs w:val="24"/>
        </w:rPr>
        <w:tab/>
      </w:r>
      <w:r w:rsidRPr="005D4362">
        <w:rPr>
          <w:rFonts w:ascii="Times New Roman" w:hAnsi="Times New Roman" w:cs="Times New Roman"/>
          <w:sz w:val="24"/>
          <w:szCs w:val="24"/>
        </w:rPr>
        <w:tab/>
      </w:r>
      <w:r w:rsidRPr="005D4362">
        <w:rPr>
          <w:rFonts w:ascii="Times New Roman" w:hAnsi="Times New Roman" w:cs="Times New Roman"/>
          <w:sz w:val="24"/>
          <w:szCs w:val="24"/>
        </w:rPr>
        <w:tab/>
        <w:t xml:space="preserve">Декларатор:  </w:t>
      </w:r>
    </w:p>
    <w:p w:rsidR="00A545FF" w:rsidRPr="00A545FF" w:rsidRDefault="005D4362" w:rsidP="007566A0">
      <w:pPr>
        <w:rPr>
          <w:rFonts w:ascii="Times New Roman" w:hAnsi="Times New Roman" w:cs="Times New Roman"/>
        </w:rPr>
      </w:pPr>
      <w:r w:rsidRPr="005D4362">
        <w:rPr>
          <w:rFonts w:ascii="Times New Roman" w:hAnsi="Times New Roman" w:cs="Times New Roman"/>
          <w:sz w:val="24"/>
          <w:szCs w:val="24"/>
        </w:rPr>
        <w:t xml:space="preserve">.......................................... </w:t>
      </w:r>
      <w:r w:rsidRPr="005D4362">
        <w:rPr>
          <w:rFonts w:ascii="Times New Roman" w:hAnsi="Times New Roman" w:cs="Times New Roman"/>
          <w:sz w:val="24"/>
          <w:szCs w:val="24"/>
        </w:rPr>
        <w:tab/>
      </w:r>
      <w:r w:rsidRPr="005D4362">
        <w:rPr>
          <w:rFonts w:ascii="Times New Roman" w:hAnsi="Times New Roman" w:cs="Times New Roman"/>
          <w:sz w:val="24"/>
          <w:szCs w:val="24"/>
        </w:rPr>
        <w:tab/>
      </w:r>
      <w:r w:rsidRPr="005D4362">
        <w:rPr>
          <w:rFonts w:ascii="Times New Roman" w:hAnsi="Times New Roman" w:cs="Times New Roman"/>
          <w:sz w:val="24"/>
          <w:szCs w:val="24"/>
        </w:rPr>
        <w:tab/>
      </w:r>
      <w:r w:rsidRPr="005D4362">
        <w:rPr>
          <w:rFonts w:ascii="Times New Roman" w:hAnsi="Times New Roman" w:cs="Times New Roman"/>
          <w:sz w:val="24"/>
          <w:szCs w:val="24"/>
        </w:rPr>
        <w:tab/>
      </w:r>
      <w:r w:rsidRPr="005D4362">
        <w:rPr>
          <w:rFonts w:ascii="Times New Roman" w:hAnsi="Times New Roman" w:cs="Times New Roman"/>
          <w:sz w:val="24"/>
          <w:szCs w:val="24"/>
        </w:rPr>
        <w:tab/>
      </w:r>
      <w:r w:rsidRPr="005D4362">
        <w:rPr>
          <w:rFonts w:ascii="Times New Roman" w:hAnsi="Times New Roman" w:cs="Times New Roman"/>
          <w:sz w:val="24"/>
          <w:szCs w:val="24"/>
        </w:rPr>
        <w:tab/>
        <w:t xml:space="preserve">      (име, подпис и печат)</w:t>
      </w:r>
    </w:p>
    <w:sectPr w:rsidR="00A545FF" w:rsidRPr="00A545FF" w:rsidSect="007566A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2CDC" w:rsidRDefault="00132CDC" w:rsidP="00A545FF">
      <w:pPr>
        <w:spacing w:after="0" w:line="240" w:lineRule="auto"/>
      </w:pPr>
      <w:r>
        <w:separator/>
      </w:r>
    </w:p>
  </w:endnote>
  <w:endnote w:type="continuationSeparator" w:id="0">
    <w:p w:rsidR="00132CDC" w:rsidRDefault="00132CDC" w:rsidP="00A54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2CDC" w:rsidRDefault="00132CDC" w:rsidP="00A545FF">
      <w:pPr>
        <w:spacing w:after="0" w:line="240" w:lineRule="auto"/>
      </w:pPr>
      <w:r>
        <w:separator/>
      </w:r>
    </w:p>
  </w:footnote>
  <w:footnote w:type="continuationSeparator" w:id="0">
    <w:p w:rsidR="00132CDC" w:rsidRDefault="00132CDC" w:rsidP="00A545FF">
      <w:pPr>
        <w:spacing w:after="0" w:line="240" w:lineRule="auto"/>
      </w:pPr>
      <w:r>
        <w:continuationSeparator/>
      </w:r>
    </w:p>
  </w:footnote>
  <w:footnote w:id="1">
    <w:p w:rsidR="00A545FF" w:rsidRPr="00A63E9B" w:rsidRDefault="00A545FF" w:rsidP="00A545FF">
      <w:pPr>
        <w:pStyle w:val="FootnoteText"/>
        <w:jc w:val="both"/>
        <w:rPr>
          <w:sz w:val="18"/>
          <w:szCs w:val="18"/>
        </w:rPr>
      </w:pPr>
      <w:r w:rsidRPr="00463043">
        <w:rPr>
          <w:rStyle w:val="FootnoteReference"/>
          <w:sz w:val="18"/>
          <w:szCs w:val="18"/>
        </w:rPr>
        <w:footnoteRef/>
      </w:r>
      <w:r w:rsidRPr="00463043">
        <w:rPr>
          <w:sz w:val="18"/>
          <w:szCs w:val="18"/>
          <w:lang w:val="ru-RU"/>
        </w:rPr>
        <w:t xml:space="preserve"> </w:t>
      </w:r>
      <w:r w:rsidRPr="00A63E9B">
        <w:rPr>
          <w:sz w:val="18"/>
          <w:szCs w:val="18"/>
        </w:rPr>
        <w:t>Декларацията се попълва се и подписва с КЕП от всички лица, които са овластени да представляват асоциирания партньор и са вписани в Търговския регистър, или са определени като такива в учредителния акт, когато тези обстоятелства не подлежат на вписване.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070C3"/>
    <w:multiLevelType w:val="hybridMultilevel"/>
    <w:tmpl w:val="3FFE6ECC"/>
    <w:lvl w:ilvl="0" w:tplc="F21E255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5FF"/>
    <w:rsid w:val="000D3632"/>
    <w:rsid w:val="00132CDC"/>
    <w:rsid w:val="00244A29"/>
    <w:rsid w:val="003D65DC"/>
    <w:rsid w:val="004459C5"/>
    <w:rsid w:val="005D4362"/>
    <w:rsid w:val="006963AD"/>
    <w:rsid w:val="006C46F3"/>
    <w:rsid w:val="007566A0"/>
    <w:rsid w:val="00796CF8"/>
    <w:rsid w:val="009879B3"/>
    <w:rsid w:val="00A545FF"/>
    <w:rsid w:val="00B9630C"/>
    <w:rsid w:val="00DE6426"/>
    <w:rsid w:val="00E25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45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45FF"/>
    <w:rPr>
      <w:rFonts w:ascii="Tahoma" w:hAnsi="Tahoma" w:cs="Tahoma"/>
      <w:sz w:val="16"/>
      <w:szCs w:val="16"/>
    </w:rPr>
  </w:style>
  <w:style w:type="paragraph" w:customStyle="1" w:styleId="Text1">
    <w:name w:val="Text 1"/>
    <w:rsid w:val="00A545FF"/>
    <w:pPr>
      <w:widowControl w:val="0"/>
      <w:tabs>
        <w:tab w:val="left" w:pos="-720"/>
      </w:tabs>
      <w:suppressAutoHyphens/>
      <w:spacing w:after="0" w:line="240" w:lineRule="auto"/>
      <w:jc w:val="both"/>
    </w:pPr>
    <w:rPr>
      <w:rFonts w:ascii="Courier New" w:eastAsia="Times New Roman" w:hAnsi="Courier New" w:cs="Times New Roman"/>
      <w:snapToGrid w:val="0"/>
      <w:spacing w:val="-3"/>
      <w:sz w:val="24"/>
      <w:szCs w:val="20"/>
      <w:lang w:val="en-GB"/>
    </w:rPr>
  </w:style>
  <w:style w:type="paragraph" w:styleId="NormalWeb">
    <w:name w:val="Normal (Web)"/>
    <w:basedOn w:val="Normal"/>
    <w:rsid w:val="00A545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spelle">
    <w:name w:val="spelle"/>
    <w:basedOn w:val="DefaultParagraphFont"/>
    <w:rsid w:val="00A545FF"/>
  </w:style>
  <w:style w:type="character" w:customStyle="1" w:styleId="grame">
    <w:name w:val="grame"/>
    <w:basedOn w:val="DefaultParagraphFont"/>
    <w:rsid w:val="00A545FF"/>
  </w:style>
  <w:style w:type="paragraph" w:styleId="FootnoteText">
    <w:name w:val="footnote text"/>
    <w:basedOn w:val="Normal"/>
    <w:link w:val="FootnoteTextChar"/>
    <w:semiHidden/>
    <w:rsid w:val="00A545FF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545FF"/>
    <w:rPr>
      <w:rFonts w:ascii="Times New Roman" w:eastAsia="Times New Roman" w:hAnsi="Times New Roman" w:cs="Times New Roman"/>
      <w:snapToGrid w:val="0"/>
      <w:sz w:val="20"/>
      <w:szCs w:val="20"/>
    </w:rPr>
  </w:style>
  <w:style w:type="character" w:styleId="FootnoteReference">
    <w:name w:val="footnote reference"/>
    <w:semiHidden/>
    <w:rsid w:val="00A545FF"/>
    <w:rPr>
      <w:vertAlign w:val="superscript"/>
    </w:rPr>
  </w:style>
  <w:style w:type="paragraph" w:customStyle="1" w:styleId="firstline">
    <w:name w:val="firstline"/>
    <w:basedOn w:val="Normal"/>
    <w:rsid w:val="00A545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Subtitle">
    <w:name w:val="Subtitle"/>
    <w:basedOn w:val="Normal"/>
    <w:next w:val="Normal"/>
    <w:link w:val="SubtitleChar"/>
    <w:qFormat/>
    <w:rsid w:val="00A545F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napToGrid w:val="0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A545FF"/>
    <w:rPr>
      <w:rFonts w:ascii="Cambria" w:eastAsia="Times New Roman" w:hAnsi="Cambria" w:cs="Times New Roman"/>
      <w:snapToGrid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45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45FF"/>
    <w:rPr>
      <w:rFonts w:ascii="Tahoma" w:hAnsi="Tahoma" w:cs="Tahoma"/>
      <w:sz w:val="16"/>
      <w:szCs w:val="16"/>
    </w:rPr>
  </w:style>
  <w:style w:type="paragraph" w:customStyle="1" w:styleId="Text1">
    <w:name w:val="Text 1"/>
    <w:rsid w:val="00A545FF"/>
    <w:pPr>
      <w:widowControl w:val="0"/>
      <w:tabs>
        <w:tab w:val="left" w:pos="-720"/>
      </w:tabs>
      <w:suppressAutoHyphens/>
      <w:spacing w:after="0" w:line="240" w:lineRule="auto"/>
      <w:jc w:val="both"/>
    </w:pPr>
    <w:rPr>
      <w:rFonts w:ascii="Courier New" w:eastAsia="Times New Roman" w:hAnsi="Courier New" w:cs="Times New Roman"/>
      <w:snapToGrid w:val="0"/>
      <w:spacing w:val="-3"/>
      <w:sz w:val="24"/>
      <w:szCs w:val="20"/>
      <w:lang w:val="en-GB"/>
    </w:rPr>
  </w:style>
  <w:style w:type="paragraph" w:styleId="NormalWeb">
    <w:name w:val="Normal (Web)"/>
    <w:basedOn w:val="Normal"/>
    <w:rsid w:val="00A545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spelle">
    <w:name w:val="spelle"/>
    <w:basedOn w:val="DefaultParagraphFont"/>
    <w:rsid w:val="00A545FF"/>
  </w:style>
  <w:style w:type="character" w:customStyle="1" w:styleId="grame">
    <w:name w:val="grame"/>
    <w:basedOn w:val="DefaultParagraphFont"/>
    <w:rsid w:val="00A545FF"/>
  </w:style>
  <w:style w:type="paragraph" w:styleId="FootnoteText">
    <w:name w:val="footnote text"/>
    <w:basedOn w:val="Normal"/>
    <w:link w:val="FootnoteTextChar"/>
    <w:semiHidden/>
    <w:rsid w:val="00A545FF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545FF"/>
    <w:rPr>
      <w:rFonts w:ascii="Times New Roman" w:eastAsia="Times New Roman" w:hAnsi="Times New Roman" w:cs="Times New Roman"/>
      <w:snapToGrid w:val="0"/>
      <w:sz w:val="20"/>
      <w:szCs w:val="20"/>
    </w:rPr>
  </w:style>
  <w:style w:type="character" w:styleId="FootnoteReference">
    <w:name w:val="footnote reference"/>
    <w:semiHidden/>
    <w:rsid w:val="00A545FF"/>
    <w:rPr>
      <w:vertAlign w:val="superscript"/>
    </w:rPr>
  </w:style>
  <w:style w:type="paragraph" w:customStyle="1" w:styleId="firstline">
    <w:name w:val="firstline"/>
    <w:basedOn w:val="Normal"/>
    <w:rsid w:val="00A545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Subtitle">
    <w:name w:val="Subtitle"/>
    <w:basedOn w:val="Normal"/>
    <w:next w:val="Normal"/>
    <w:link w:val="SubtitleChar"/>
    <w:qFormat/>
    <w:rsid w:val="00A545F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napToGrid w:val="0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A545FF"/>
    <w:rPr>
      <w:rFonts w:ascii="Cambria" w:eastAsia="Times New Roman" w:hAnsi="Cambria" w:cs="Times New Roman"/>
      <w:snapToGrid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Borislava Stoyanova</dc:creator>
  <cp:lastModifiedBy>Konstantin</cp:lastModifiedBy>
  <cp:revision>7</cp:revision>
  <dcterms:created xsi:type="dcterms:W3CDTF">2016-02-26T13:09:00Z</dcterms:created>
  <dcterms:modified xsi:type="dcterms:W3CDTF">2017-01-03T11:53:00Z</dcterms:modified>
</cp:coreProperties>
</file>